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865" w:rsidRPr="00CD2327" w:rsidRDefault="00CD2327" w:rsidP="00B576A4">
      <w:pPr>
        <w:jc w:val="center"/>
        <w:rPr>
          <w:rFonts w:cstheme="minorHAnsi"/>
          <w:b/>
          <w:sz w:val="24"/>
          <w:szCs w:val="24"/>
          <w:lang w:val="et-EE"/>
        </w:rPr>
      </w:pPr>
      <w:r>
        <w:rPr>
          <w:rFonts w:cstheme="minorHAnsi"/>
          <w:b/>
          <w:sz w:val="24"/>
          <w:szCs w:val="24"/>
          <w:lang w:val="et-EE"/>
        </w:rPr>
        <w:t>Tea</w:t>
      </w:r>
      <w:r w:rsidR="003D5074" w:rsidRPr="00CD2327">
        <w:rPr>
          <w:rFonts w:cstheme="minorHAnsi"/>
          <w:b/>
          <w:sz w:val="24"/>
          <w:szCs w:val="24"/>
          <w:lang w:val="et-EE"/>
        </w:rPr>
        <w:t>de</w:t>
      </w:r>
      <w:r w:rsidR="00862053" w:rsidRPr="00CD2327">
        <w:rPr>
          <w:rFonts w:cstheme="minorHAnsi"/>
          <w:b/>
          <w:sz w:val="24"/>
          <w:szCs w:val="24"/>
          <w:lang w:val="et-EE"/>
        </w:rPr>
        <w:t xml:space="preserve"> „</w:t>
      </w:r>
      <w:r w:rsidR="00693976" w:rsidRPr="00CD2327">
        <w:rPr>
          <w:rFonts w:cstheme="minorHAnsi"/>
          <w:b/>
          <w:sz w:val="24"/>
          <w:szCs w:val="24"/>
          <w:lang w:val="et-EE"/>
        </w:rPr>
        <w:t>Tühistatud l</w:t>
      </w:r>
      <w:r w:rsidR="00862053" w:rsidRPr="00CD2327">
        <w:rPr>
          <w:rFonts w:cstheme="minorHAnsi"/>
          <w:b/>
          <w:sz w:val="24"/>
          <w:szCs w:val="24"/>
          <w:lang w:val="et-EE"/>
        </w:rPr>
        <w:t>ühike</w:t>
      </w:r>
      <w:r w:rsidR="00B576A4" w:rsidRPr="00CD2327">
        <w:rPr>
          <w:rFonts w:cstheme="minorHAnsi"/>
          <w:b/>
          <w:sz w:val="24"/>
          <w:szCs w:val="24"/>
          <w:lang w:val="et-EE"/>
        </w:rPr>
        <w:t>ne</w:t>
      </w:r>
      <w:r w:rsidR="000B5BD9" w:rsidRPr="00CD2327">
        <w:rPr>
          <w:rFonts w:cstheme="minorHAnsi"/>
          <w:b/>
          <w:sz w:val="24"/>
          <w:szCs w:val="24"/>
          <w:lang w:val="et-EE"/>
        </w:rPr>
        <w:t xml:space="preserve"> </w:t>
      </w:r>
      <w:r w:rsidR="00F73AAF">
        <w:rPr>
          <w:rFonts w:cstheme="minorHAnsi"/>
          <w:b/>
          <w:sz w:val="24"/>
          <w:szCs w:val="24"/>
          <w:lang w:val="et-EE"/>
        </w:rPr>
        <w:t>neto</w:t>
      </w:r>
      <w:bookmarkStart w:id="0" w:name="_GoBack"/>
      <w:bookmarkEnd w:id="0"/>
      <w:r w:rsidR="000B5BD9" w:rsidRPr="00CD2327">
        <w:rPr>
          <w:rFonts w:cstheme="minorHAnsi"/>
          <w:b/>
          <w:sz w:val="24"/>
          <w:szCs w:val="24"/>
          <w:lang w:val="et-EE"/>
        </w:rPr>
        <w:t>positsioon riigi võlakohustustes</w:t>
      </w:r>
      <w:r w:rsidR="00862053" w:rsidRPr="00CD2327">
        <w:rPr>
          <w:rFonts w:cstheme="minorHAnsi"/>
          <w:b/>
          <w:sz w:val="24"/>
          <w:szCs w:val="24"/>
          <w:lang w:val="et-EE"/>
        </w:rPr>
        <w:t>“</w:t>
      </w:r>
    </w:p>
    <w:p w:rsidR="00FE7865" w:rsidRPr="00CD2327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CD2327">
        <w:rPr>
          <w:rFonts w:cstheme="minorHAnsi"/>
          <w:b/>
          <w:sz w:val="24"/>
          <w:szCs w:val="24"/>
          <w:lang w:val="et-EE"/>
        </w:rPr>
        <w:t>Teate üldosa</w:t>
      </w:r>
    </w:p>
    <w:tbl>
      <w:tblPr>
        <w:tblStyle w:val="Kontuurtabel"/>
        <w:tblW w:w="9180" w:type="dxa"/>
        <w:tblLayout w:type="fixed"/>
        <w:tblLook w:val="04A0" w:firstRow="1" w:lastRow="0" w:firstColumn="1" w:lastColumn="0" w:noHBand="0" w:noVBand="1"/>
      </w:tblPr>
      <w:tblGrid>
        <w:gridCol w:w="3085"/>
        <w:gridCol w:w="6095"/>
      </w:tblGrid>
      <w:tr w:rsidR="007F4384" w:rsidRPr="00CD2327" w:rsidTr="00D23A20">
        <w:tc>
          <w:tcPr>
            <w:tcW w:w="9180" w:type="dxa"/>
            <w:gridSpan w:val="2"/>
            <w:tcBorders>
              <w:left w:val="single" w:sz="4" w:space="0" w:color="auto"/>
            </w:tcBorders>
            <w:vAlign w:val="center"/>
          </w:tcPr>
          <w:p w:rsidR="007F4384" w:rsidRPr="00CD2327" w:rsidRDefault="007F4384" w:rsidP="003D5074">
            <w:pPr>
              <w:pStyle w:val="Loendilik"/>
              <w:numPr>
                <w:ilvl w:val="0"/>
                <w:numId w:val="4"/>
              </w:numPr>
              <w:ind w:right="-723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>Positsiooni hoidja andmed</w:t>
            </w: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BIC kood</w:t>
            </w:r>
          </w:p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 xml:space="preserve">(kui 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 xml:space="preserve">on </w:t>
            </w:r>
            <w:r w:rsidRPr="00CD2327">
              <w:rPr>
                <w:rFonts w:cstheme="minorHAnsi"/>
                <w:sz w:val="24"/>
                <w:szCs w:val="24"/>
                <w:lang w:val="et-EE"/>
              </w:rPr>
              <w:t>positsiooni hoidjal)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CD2327" w:rsidTr="0006309E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CD2327" w:rsidRDefault="007F4384" w:rsidP="003D5074">
            <w:pPr>
              <w:pStyle w:val="Loendilik"/>
              <w:numPr>
                <w:ilvl w:val="0"/>
                <w:numId w:val="5"/>
              </w:numPr>
              <w:ind w:left="720" w:right="-723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>Kontaktisiku andmed</w:t>
            </w: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CD2327" w:rsidRDefault="00CD2327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E-posti aa</w:t>
            </w:r>
            <w:r w:rsidR="00545623" w:rsidRPr="00CD2327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5C01BE">
            <w:pPr>
              <w:ind w:left="-391" w:right="-723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CD2327" w:rsidTr="000E3119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384" w:rsidRPr="00CD2327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andmed </w:t>
            </w:r>
          </w:p>
          <w:p w:rsidR="007F4384" w:rsidRPr="00CD2327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hoidjast)</w:t>
            </w: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Äriühingu täisnimi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792C1E">
            <w:pPr>
              <w:tabs>
                <w:tab w:val="left" w:pos="1197"/>
              </w:tabs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rPr>
          <w:trHeight w:val="358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Riik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Aadress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F4384" w:rsidRPr="00CD2327" w:rsidTr="004951E3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F4384" w:rsidRPr="00CD2327" w:rsidRDefault="007F4384" w:rsidP="003D5074">
            <w:pPr>
              <w:pStyle w:val="Loendilik"/>
              <w:numPr>
                <w:ilvl w:val="0"/>
                <w:numId w:val="5"/>
              </w:numPr>
              <w:ind w:left="720" w:hanging="720"/>
              <w:rPr>
                <w:rFonts w:cstheme="minorHAnsi"/>
                <w:b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 xml:space="preserve">Teate esitaja kontaktisiku andmed </w:t>
            </w:r>
          </w:p>
          <w:p w:rsidR="007F4384" w:rsidRPr="00CD2327" w:rsidRDefault="007F4384" w:rsidP="003D5074">
            <w:pPr>
              <w:pStyle w:val="Loendilik"/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b/>
                <w:sz w:val="24"/>
                <w:szCs w:val="24"/>
                <w:lang w:val="et-EE"/>
              </w:rPr>
              <w:t>(kui erineb positsiooni hoidjast</w:t>
            </w:r>
            <w:r w:rsidRPr="00CD2327">
              <w:rPr>
                <w:rFonts w:cstheme="minorHAnsi"/>
                <w:sz w:val="24"/>
                <w:szCs w:val="24"/>
                <w:lang w:val="et-EE"/>
              </w:rPr>
              <w:t xml:space="preserve">) </w:t>
            </w:r>
          </w:p>
        </w:tc>
      </w:tr>
      <w:tr w:rsidR="00545623" w:rsidRPr="00CD2327" w:rsidTr="007F438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Eesnimi</w:t>
            </w:r>
          </w:p>
        </w:tc>
        <w:tc>
          <w:tcPr>
            <w:tcW w:w="6095" w:type="dxa"/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Perekonnanimi</w:t>
            </w:r>
          </w:p>
        </w:tc>
        <w:tc>
          <w:tcPr>
            <w:tcW w:w="6095" w:type="dxa"/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Telefoninumber</w:t>
            </w:r>
          </w:p>
        </w:tc>
        <w:tc>
          <w:tcPr>
            <w:tcW w:w="6095" w:type="dxa"/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5623" w:rsidRPr="00CD2327" w:rsidRDefault="00545623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Faksinumber</w:t>
            </w:r>
          </w:p>
        </w:tc>
        <w:tc>
          <w:tcPr>
            <w:tcW w:w="6095" w:type="dxa"/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545623" w:rsidRPr="00CD2327" w:rsidTr="007F4384"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23" w:rsidRPr="00CD2327" w:rsidRDefault="00CD2327" w:rsidP="003D5074">
            <w:pPr>
              <w:pStyle w:val="Loendilik"/>
              <w:numPr>
                <w:ilvl w:val="1"/>
                <w:numId w:val="5"/>
              </w:numPr>
              <w:ind w:left="720" w:right="34"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E-posti aa</w:t>
            </w:r>
            <w:r w:rsidR="00545623" w:rsidRPr="00CD2327">
              <w:rPr>
                <w:rFonts w:cstheme="minorHAnsi"/>
                <w:sz w:val="24"/>
                <w:szCs w:val="24"/>
                <w:lang w:val="et-EE"/>
              </w:rPr>
              <w:t>dress</w:t>
            </w:r>
          </w:p>
        </w:tc>
        <w:tc>
          <w:tcPr>
            <w:tcW w:w="6095" w:type="dxa"/>
          </w:tcPr>
          <w:p w:rsidR="00545623" w:rsidRPr="00CD2327" w:rsidRDefault="00545623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F4384" w:rsidRPr="00CD2327" w:rsidRDefault="007F4384" w:rsidP="00FE7865">
      <w:pPr>
        <w:rPr>
          <w:rFonts w:cstheme="minorHAnsi"/>
          <w:b/>
          <w:sz w:val="24"/>
          <w:szCs w:val="24"/>
          <w:lang w:val="et-EE"/>
        </w:rPr>
      </w:pPr>
    </w:p>
    <w:p w:rsidR="00FE7865" w:rsidRPr="00CD2327" w:rsidRDefault="007F4384" w:rsidP="00FE7865">
      <w:pPr>
        <w:rPr>
          <w:rFonts w:cstheme="minorHAnsi"/>
          <w:b/>
          <w:sz w:val="24"/>
          <w:szCs w:val="24"/>
          <w:lang w:val="et-EE"/>
        </w:rPr>
      </w:pPr>
      <w:r w:rsidRPr="00CD2327">
        <w:rPr>
          <w:rFonts w:cstheme="minorHAnsi"/>
          <w:b/>
          <w:sz w:val="24"/>
          <w:szCs w:val="24"/>
          <w:lang w:val="et-EE"/>
        </w:rPr>
        <w:t xml:space="preserve">Teate osa </w:t>
      </w:r>
      <w:r w:rsidR="00337A3E">
        <w:rPr>
          <w:rFonts w:cstheme="minorHAnsi"/>
          <w:b/>
          <w:sz w:val="24"/>
          <w:szCs w:val="24"/>
          <w:lang w:val="et-EE"/>
        </w:rPr>
        <w:t>t</w:t>
      </w:r>
      <w:r w:rsidR="00CD2327">
        <w:rPr>
          <w:rFonts w:cstheme="minorHAnsi"/>
          <w:b/>
          <w:sz w:val="24"/>
          <w:szCs w:val="24"/>
          <w:lang w:val="et-EE"/>
        </w:rPr>
        <w:t xml:space="preserve">ühistatud </w:t>
      </w:r>
      <w:r w:rsidRPr="00CD2327">
        <w:rPr>
          <w:rFonts w:cstheme="minorHAnsi"/>
          <w:b/>
          <w:sz w:val="24"/>
          <w:szCs w:val="24"/>
          <w:lang w:val="et-EE"/>
        </w:rPr>
        <w:t>lühike</w:t>
      </w:r>
      <w:r w:rsidR="00B576A4" w:rsidRPr="00CD2327">
        <w:rPr>
          <w:rFonts w:cstheme="minorHAnsi"/>
          <w:b/>
          <w:sz w:val="24"/>
          <w:szCs w:val="24"/>
          <w:lang w:val="et-EE"/>
        </w:rPr>
        <w:t>ne</w:t>
      </w:r>
      <w:r w:rsidRPr="00CD2327">
        <w:rPr>
          <w:rFonts w:cstheme="minorHAnsi"/>
          <w:b/>
          <w:sz w:val="24"/>
          <w:szCs w:val="24"/>
          <w:lang w:val="et-EE"/>
        </w:rPr>
        <w:t xml:space="preserve"> </w:t>
      </w:r>
      <w:r w:rsidR="00F73AAF">
        <w:rPr>
          <w:rFonts w:cstheme="minorHAnsi"/>
          <w:b/>
          <w:sz w:val="24"/>
          <w:szCs w:val="24"/>
          <w:lang w:val="et-EE"/>
        </w:rPr>
        <w:t>neto</w:t>
      </w:r>
      <w:r w:rsidRPr="00CD2327">
        <w:rPr>
          <w:rFonts w:cstheme="minorHAnsi"/>
          <w:b/>
          <w:sz w:val="24"/>
          <w:szCs w:val="24"/>
          <w:lang w:val="et-EE"/>
        </w:rPr>
        <w:t>positsioon</w:t>
      </w:r>
      <w:r w:rsidR="000B5BD9" w:rsidRPr="00CD2327">
        <w:rPr>
          <w:rFonts w:cstheme="minorHAnsi"/>
          <w:b/>
          <w:sz w:val="24"/>
          <w:szCs w:val="24"/>
          <w:lang w:val="et-EE"/>
        </w:rPr>
        <w:t xml:space="preserve"> riigi võlakohustustes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E7865" w:rsidRPr="00CD2327" w:rsidTr="003959D6">
        <w:tc>
          <w:tcPr>
            <w:tcW w:w="4606" w:type="dxa"/>
          </w:tcPr>
          <w:p w:rsidR="00B576A4" w:rsidRPr="00CD2327" w:rsidRDefault="005C01BE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T</w:t>
            </w:r>
            <w:r w:rsidR="00CD2327">
              <w:rPr>
                <w:rFonts w:cstheme="minorHAnsi"/>
                <w:sz w:val="24"/>
                <w:szCs w:val="24"/>
                <w:lang w:val="et-EE"/>
              </w:rPr>
              <w:t xml:space="preserve">ühistamise </w:t>
            </w:r>
            <w:r w:rsidRPr="00CD2327">
              <w:rPr>
                <w:rFonts w:cstheme="minorHAnsi"/>
                <w:sz w:val="24"/>
                <w:szCs w:val="24"/>
                <w:lang w:val="et-EE"/>
              </w:rPr>
              <w:t xml:space="preserve">kuupäev </w:t>
            </w:r>
          </w:p>
          <w:p w:rsidR="00FE7865" w:rsidRPr="00CD2327" w:rsidRDefault="005C01BE" w:rsidP="00B576A4">
            <w:pPr>
              <w:pStyle w:val="Loendilik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(</w:t>
            </w:r>
            <w:proofErr w:type="spellStart"/>
            <w:r w:rsidRPr="00CD2327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Pr="00CD2327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7F4384" w:rsidP="008872F5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Emitendi nimi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0B5BD9" w:rsidP="000B5BD9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Riigi</w:t>
            </w:r>
            <w:r w:rsidR="00FE7865" w:rsidRPr="00CD2327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kood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7F4384" w:rsidP="008872F5">
            <w:pPr>
              <w:pStyle w:val="Loendilik"/>
              <w:numPr>
                <w:ilvl w:val="1"/>
                <w:numId w:val="1"/>
              </w:num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Täisnimi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CD2327" w:rsidP="00CD2327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Tühistatud teate kohane p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ositsiooni kuupäev (</w:t>
            </w:r>
            <w:proofErr w:type="spellStart"/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CD2327" w:rsidP="00505B5A">
            <w:pPr>
              <w:pStyle w:val="Loendilik"/>
              <w:numPr>
                <w:ilvl w:val="0"/>
                <w:numId w:val="1"/>
              </w:numPr>
              <w:ind w:hanging="720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t>Tühistatud teate kohane l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ühike neto</w:t>
            </w:r>
            <w:r w:rsidR="00FB3C41" w:rsidRPr="00CD2327">
              <w:rPr>
                <w:rFonts w:cstheme="minorHAnsi"/>
                <w:sz w:val="24"/>
                <w:szCs w:val="24"/>
                <w:lang w:val="et-EE"/>
              </w:rPr>
              <w:t>posit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sioon</w:t>
            </w:r>
            <w:r w:rsidR="00FB3C41" w:rsidRPr="00CD2327">
              <w:rPr>
                <w:rFonts w:cstheme="minorHAnsi"/>
                <w:sz w:val="24"/>
                <w:szCs w:val="24"/>
                <w:lang w:val="et-EE"/>
              </w:rPr>
              <w:t xml:space="preserve"> </w:t>
            </w:r>
            <w:r w:rsidR="007F4384" w:rsidRPr="00CD2327">
              <w:rPr>
                <w:rFonts w:cstheme="minorHAnsi"/>
                <w:sz w:val="24"/>
                <w:szCs w:val="24"/>
                <w:lang w:val="et-EE"/>
              </w:rPr>
              <w:t>pärast künnise ületamist</w:t>
            </w:r>
            <w:r w:rsidR="000B5BD9" w:rsidRPr="00CD2327">
              <w:rPr>
                <w:rFonts w:cstheme="minorHAnsi"/>
                <w:sz w:val="24"/>
                <w:szCs w:val="24"/>
                <w:lang w:val="et-EE"/>
              </w:rPr>
              <w:t>. Vastav nimi</w:t>
            </w:r>
            <w:r w:rsidR="00505B5A">
              <w:rPr>
                <w:rFonts w:cstheme="minorHAnsi"/>
                <w:sz w:val="24"/>
                <w:szCs w:val="24"/>
                <w:lang w:val="et-EE"/>
              </w:rPr>
              <w:t>v</w:t>
            </w:r>
            <w:r w:rsidR="000B5BD9" w:rsidRPr="00CD2327">
              <w:rPr>
                <w:rFonts w:cstheme="minorHAnsi"/>
                <w:sz w:val="24"/>
                <w:szCs w:val="24"/>
                <w:lang w:val="et-EE"/>
              </w:rPr>
              <w:t>äärtus</w:t>
            </w:r>
          </w:p>
        </w:tc>
        <w:tc>
          <w:tcPr>
            <w:tcW w:w="4606" w:type="dxa"/>
          </w:tcPr>
          <w:p w:rsidR="00FE7865" w:rsidRPr="00CD2327" w:rsidRDefault="00FE7865" w:rsidP="008872F5">
            <w:pPr>
              <w:ind w:left="720" w:hanging="720"/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CD2327" w:rsidP="00CD2327">
            <w:pPr>
              <w:pStyle w:val="Loendilik"/>
              <w:numPr>
                <w:ilvl w:val="0"/>
                <w:numId w:val="1"/>
              </w:numPr>
              <w:ind w:left="709" w:hanging="709"/>
              <w:rPr>
                <w:rFonts w:cstheme="minorHAnsi"/>
                <w:sz w:val="24"/>
                <w:szCs w:val="24"/>
                <w:lang w:val="et-EE"/>
              </w:rPr>
            </w:pPr>
            <w:r>
              <w:rPr>
                <w:rFonts w:cstheme="minorHAnsi"/>
                <w:sz w:val="24"/>
                <w:szCs w:val="24"/>
                <w:lang w:val="et-EE"/>
              </w:rPr>
              <w:lastRenderedPageBreak/>
              <w:t xml:space="preserve">Tühistatud teate kohane </w:t>
            </w:r>
            <w:r w:rsidR="007E0895" w:rsidRPr="00CD2327">
              <w:rPr>
                <w:rFonts w:cstheme="minorHAnsi"/>
                <w:sz w:val="24"/>
                <w:szCs w:val="24"/>
                <w:lang w:val="et-EE"/>
              </w:rPr>
              <w:t>teate esitamise kuupäev (</w:t>
            </w:r>
            <w:proofErr w:type="spellStart"/>
            <w:r w:rsidR="007E0895" w:rsidRPr="00CD2327">
              <w:rPr>
                <w:rFonts w:cstheme="minorHAnsi"/>
                <w:sz w:val="24"/>
                <w:szCs w:val="24"/>
                <w:lang w:val="et-EE"/>
              </w:rPr>
              <w:t>aaaa-kk-pp</w:t>
            </w:r>
            <w:proofErr w:type="spellEnd"/>
            <w:r w:rsidR="007E0895" w:rsidRPr="00CD2327">
              <w:rPr>
                <w:rFonts w:cstheme="minorHAnsi"/>
                <w:sz w:val="24"/>
                <w:szCs w:val="24"/>
                <w:lang w:val="et-EE"/>
              </w:rPr>
              <w:t>)</w:t>
            </w:r>
          </w:p>
        </w:tc>
        <w:tc>
          <w:tcPr>
            <w:tcW w:w="4606" w:type="dxa"/>
          </w:tcPr>
          <w:p w:rsidR="00FE7865" w:rsidRPr="00CD2327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FE7865" w:rsidRPr="00CD2327" w:rsidTr="003959D6">
        <w:tc>
          <w:tcPr>
            <w:tcW w:w="4606" w:type="dxa"/>
          </w:tcPr>
          <w:p w:rsidR="00FE7865" w:rsidRPr="00CD2327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Märkus</w:t>
            </w:r>
          </w:p>
        </w:tc>
        <w:tc>
          <w:tcPr>
            <w:tcW w:w="4606" w:type="dxa"/>
          </w:tcPr>
          <w:p w:rsidR="00FE7865" w:rsidRPr="00CD2327" w:rsidRDefault="00FE7865" w:rsidP="003959D6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FB3C41" w:rsidRPr="00CD2327" w:rsidRDefault="00FB3C41" w:rsidP="00FE7865">
      <w:pPr>
        <w:rPr>
          <w:rFonts w:cstheme="minorHAnsi"/>
          <w:b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E0895" w:rsidRPr="00CD2327" w:rsidTr="00792C1E">
        <w:tc>
          <w:tcPr>
            <w:tcW w:w="4606" w:type="dxa"/>
          </w:tcPr>
          <w:p w:rsidR="007E0895" w:rsidRPr="00CD2327" w:rsidRDefault="007E0895" w:rsidP="007E0895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Kuupäev</w:t>
            </w:r>
          </w:p>
        </w:tc>
        <w:tc>
          <w:tcPr>
            <w:tcW w:w="4606" w:type="dxa"/>
          </w:tcPr>
          <w:p w:rsidR="007E0895" w:rsidRPr="00CD2327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  <w:tr w:rsidR="007E0895" w:rsidRPr="00CD2327" w:rsidTr="00792C1E">
        <w:tc>
          <w:tcPr>
            <w:tcW w:w="4606" w:type="dxa"/>
          </w:tcPr>
          <w:p w:rsidR="007E0895" w:rsidRPr="00CD2327" w:rsidRDefault="007E0895" w:rsidP="00792C1E">
            <w:pPr>
              <w:pStyle w:val="Loendilik"/>
              <w:numPr>
                <w:ilvl w:val="0"/>
                <w:numId w:val="1"/>
              </w:numPr>
              <w:ind w:left="426" w:hanging="426"/>
              <w:rPr>
                <w:rFonts w:cstheme="minorHAnsi"/>
                <w:sz w:val="24"/>
                <w:szCs w:val="24"/>
                <w:lang w:val="et-EE"/>
              </w:rPr>
            </w:pPr>
            <w:r w:rsidRPr="00CD2327">
              <w:rPr>
                <w:rFonts w:cstheme="minorHAnsi"/>
                <w:sz w:val="24"/>
                <w:szCs w:val="24"/>
                <w:lang w:val="et-EE"/>
              </w:rPr>
              <w:t>Allkiri</w:t>
            </w:r>
          </w:p>
        </w:tc>
        <w:tc>
          <w:tcPr>
            <w:tcW w:w="4606" w:type="dxa"/>
          </w:tcPr>
          <w:p w:rsidR="007E0895" w:rsidRPr="00CD2327" w:rsidRDefault="007E0895" w:rsidP="00792C1E">
            <w:pPr>
              <w:rPr>
                <w:rFonts w:cstheme="minorHAnsi"/>
                <w:sz w:val="24"/>
                <w:szCs w:val="24"/>
                <w:lang w:val="et-EE"/>
              </w:rPr>
            </w:pPr>
          </w:p>
        </w:tc>
      </w:tr>
    </w:tbl>
    <w:p w:rsidR="007E0895" w:rsidRPr="00CD2327" w:rsidRDefault="007E0895" w:rsidP="00FE7865">
      <w:pPr>
        <w:rPr>
          <w:rFonts w:cstheme="minorHAnsi"/>
          <w:b/>
          <w:sz w:val="24"/>
          <w:szCs w:val="24"/>
          <w:lang w:val="et-EE"/>
        </w:rPr>
      </w:pPr>
    </w:p>
    <w:p w:rsidR="00714FCF" w:rsidRPr="00CD2327" w:rsidRDefault="00714FCF" w:rsidP="00714FCF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 xml:space="preserve">Teade tuleb täita ja allkirjastada. Digitaalselt allkirjastatud teade saata e-postile, manuaalselt allkirjastatud teade saata faksile või skaneeritult e-postile ja seejärel tavapostiga järgmisel aadressil: </w:t>
      </w: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 xml:space="preserve">Finantsinspektsioon </w:t>
      </w: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>Sakala 4,</w:t>
      </w: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 xml:space="preserve">15030 </w:t>
      </w: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>Tallinn, Eesti</w:t>
      </w:r>
    </w:p>
    <w:p w:rsidR="003D5074" w:rsidRPr="00CD2327" w:rsidRDefault="003D5074" w:rsidP="003D5074">
      <w:pPr>
        <w:pStyle w:val="Default"/>
        <w:rPr>
          <w:rFonts w:asciiTheme="minorHAnsi" w:hAnsiTheme="minorHAnsi" w:cstheme="minorHAnsi"/>
          <w:color w:val="auto"/>
          <w:lang w:val="et-EE"/>
        </w:rPr>
      </w:pPr>
      <w:r w:rsidRPr="00CD2327">
        <w:rPr>
          <w:rFonts w:asciiTheme="minorHAnsi" w:hAnsiTheme="minorHAnsi" w:cstheme="minorHAnsi"/>
          <w:color w:val="auto"/>
          <w:lang w:val="et-EE"/>
        </w:rPr>
        <w:t xml:space="preserve">faksinumber: +372 6 680 535 </w:t>
      </w:r>
    </w:p>
    <w:p w:rsidR="003D5074" w:rsidRPr="00CD2327" w:rsidRDefault="003D5074" w:rsidP="003D5074">
      <w:pPr>
        <w:rPr>
          <w:rFonts w:cstheme="minorHAnsi"/>
          <w:sz w:val="24"/>
          <w:szCs w:val="24"/>
          <w:lang w:val="et-EE"/>
        </w:rPr>
      </w:pPr>
      <w:r w:rsidRPr="00CD2327">
        <w:rPr>
          <w:rFonts w:cstheme="minorHAnsi"/>
          <w:sz w:val="24"/>
          <w:szCs w:val="24"/>
          <w:lang w:val="et-EE"/>
        </w:rPr>
        <w:t xml:space="preserve">e-mail: </w:t>
      </w:r>
      <w:hyperlink r:id="rId8" w:history="1">
        <w:r w:rsidRPr="00CD2327">
          <w:rPr>
            <w:rStyle w:val="Hperlink"/>
            <w:rFonts w:cstheme="minorHAnsi"/>
            <w:sz w:val="24"/>
            <w:szCs w:val="24"/>
            <w:lang w:val="et-EE"/>
          </w:rPr>
          <w:t>info@fi.ee</w:t>
        </w:r>
      </w:hyperlink>
      <w:r w:rsidRPr="00CD2327">
        <w:rPr>
          <w:rFonts w:cstheme="minorHAnsi"/>
          <w:sz w:val="24"/>
          <w:szCs w:val="24"/>
          <w:lang w:val="et-EE"/>
        </w:rPr>
        <w:t xml:space="preserve"> </w:t>
      </w:r>
    </w:p>
    <w:sectPr w:rsidR="003D5074" w:rsidRPr="00CD23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AB" w:rsidRDefault="00A555AB" w:rsidP="00505B5A">
      <w:pPr>
        <w:spacing w:after="0" w:line="240" w:lineRule="auto"/>
      </w:pPr>
      <w:r>
        <w:separator/>
      </w:r>
    </w:p>
  </w:endnote>
  <w:endnote w:type="continuationSeparator" w:id="0">
    <w:p w:rsidR="00A555AB" w:rsidRDefault="00A555AB" w:rsidP="0050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5A" w:rsidRDefault="00505B5A">
    <w:pPr>
      <w:pStyle w:val="Jalus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8831105"/>
      <w:docPartObj>
        <w:docPartGallery w:val="Page Numbers (Bottom of Page)"/>
        <w:docPartUnique/>
      </w:docPartObj>
    </w:sdtPr>
    <w:sdtEndPr/>
    <w:sdtContent>
      <w:p w:rsidR="00505B5A" w:rsidRDefault="00505B5A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AAF" w:rsidRPr="00F73AAF">
          <w:rPr>
            <w:noProof/>
            <w:lang w:val="et-EE"/>
          </w:rPr>
          <w:t>1</w:t>
        </w:r>
        <w:r>
          <w:fldChar w:fldCharType="end"/>
        </w:r>
      </w:p>
    </w:sdtContent>
  </w:sdt>
  <w:p w:rsidR="00505B5A" w:rsidRDefault="00505B5A">
    <w:pPr>
      <w:pStyle w:val="Jalu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5A" w:rsidRDefault="00505B5A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AB" w:rsidRDefault="00A555AB" w:rsidP="00505B5A">
      <w:pPr>
        <w:spacing w:after="0" w:line="240" w:lineRule="auto"/>
      </w:pPr>
      <w:r>
        <w:separator/>
      </w:r>
    </w:p>
  </w:footnote>
  <w:footnote w:type="continuationSeparator" w:id="0">
    <w:p w:rsidR="00A555AB" w:rsidRDefault="00A555AB" w:rsidP="0050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5A" w:rsidRDefault="00505B5A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5A" w:rsidRDefault="00505B5A">
    <w:pPr>
      <w:pStyle w:val="Pi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B5A" w:rsidRDefault="00505B5A">
    <w:pPr>
      <w:pStyle w:val="Pi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46038"/>
    <w:multiLevelType w:val="multilevel"/>
    <w:tmpl w:val="6A5E383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>
    <w:nsid w:val="3AC96BB7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5F936512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FF5208"/>
    <w:multiLevelType w:val="hybridMultilevel"/>
    <w:tmpl w:val="97CE663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744CA"/>
    <w:multiLevelType w:val="multilevel"/>
    <w:tmpl w:val="376A3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865"/>
    <w:rsid w:val="000A416E"/>
    <w:rsid w:val="000B5BD9"/>
    <w:rsid w:val="00122857"/>
    <w:rsid w:val="00260955"/>
    <w:rsid w:val="00337A3E"/>
    <w:rsid w:val="003D5074"/>
    <w:rsid w:val="00505B5A"/>
    <w:rsid w:val="00545623"/>
    <w:rsid w:val="00590AD7"/>
    <w:rsid w:val="005C01BE"/>
    <w:rsid w:val="0063759E"/>
    <w:rsid w:val="00680229"/>
    <w:rsid w:val="00693976"/>
    <w:rsid w:val="00714FCF"/>
    <w:rsid w:val="007E0895"/>
    <w:rsid w:val="007F4384"/>
    <w:rsid w:val="00862053"/>
    <w:rsid w:val="008872F5"/>
    <w:rsid w:val="008D1338"/>
    <w:rsid w:val="008D5C69"/>
    <w:rsid w:val="00907960"/>
    <w:rsid w:val="00925C9C"/>
    <w:rsid w:val="00941960"/>
    <w:rsid w:val="00975F30"/>
    <w:rsid w:val="009F4120"/>
    <w:rsid w:val="00A51941"/>
    <w:rsid w:val="00A555AB"/>
    <w:rsid w:val="00B576A4"/>
    <w:rsid w:val="00CD2327"/>
    <w:rsid w:val="00DC0C6F"/>
    <w:rsid w:val="00E51C26"/>
    <w:rsid w:val="00E96114"/>
    <w:rsid w:val="00EA4D35"/>
    <w:rsid w:val="00F63D3E"/>
    <w:rsid w:val="00F73AAF"/>
    <w:rsid w:val="00FB3C41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0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05B5A"/>
  </w:style>
  <w:style w:type="paragraph" w:styleId="Jalus">
    <w:name w:val="footer"/>
    <w:basedOn w:val="Normaallaad"/>
    <w:link w:val="JalusMrk"/>
    <w:uiPriority w:val="99"/>
    <w:unhideWhenUsed/>
    <w:rsid w:val="0050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05B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6205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E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FE78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9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961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C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nl-NL"/>
    </w:rPr>
  </w:style>
  <w:style w:type="character" w:styleId="Hperlink">
    <w:name w:val="Hyperlink"/>
    <w:basedOn w:val="Liguvaikefont"/>
    <w:uiPriority w:val="99"/>
    <w:unhideWhenUsed/>
    <w:rsid w:val="008D5C69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unhideWhenUsed/>
    <w:rsid w:val="0050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505B5A"/>
  </w:style>
  <w:style w:type="paragraph" w:styleId="Jalus">
    <w:name w:val="footer"/>
    <w:basedOn w:val="Normaallaad"/>
    <w:link w:val="JalusMrk"/>
    <w:uiPriority w:val="99"/>
    <w:unhideWhenUsed/>
    <w:rsid w:val="0050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50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.e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janaferencikova</dc:creator>
  <cp:lastModifiedBy>Marek Pajussaar</cp:lastModifiedBy>
  <cp:revision>6</cp:revision>
  <cp:lastPrinted>2012-10-16T07:59:00Z</cp:lastPrinted>
  <dcterms:created xsi:type="dcterms:W3CDTF">2012-10-16T11:24:00Z</dcterms:created>
  <dcterms:modified xsi:type="dcterms:W3CDTF">2013-06-07T06:01:00Z</dcterms:modified>
</cp:coreProperties>
</file>